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9470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</w:tblGrid>
      <w:tr w:rsidR="00DC7CBD" w:rsidTr="00DC7CBD">
        <w:trPr>
          <w:cantSplit/>
        </w:trPr>
        <w:tc>
          <w:tcPr>
            <w:tcW w:w="1418" w:type="dxa"/>
          </w:tcPr>
          <w:sdt>
            <w:sdtPr>
              <w:id w:val="-303859236"/>
              <w:placeholder>
                <w:docPart w:val="4B98901503BE40F58A747E94709571EB"/>
              </w:placeholder>
              <w:showingPlcHdr/>
              <w:date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:rsidR="00DC7CBD" w:rsidRDefault="00F654CD" w:rsidP="00DC7CBD">
                <w:pPr>
                  <w:pStyle w:val="Meta"/>
                </w:pPr>
                <w:r>
                  <w:t>Vælg dato</w:t>
                </w:r>
              </w:p>
            </w:sdtContent>
          </w:sdt>
          <w:sdt>
            <w:sdtPr>
              <w:alias w:val="Værdi for dokument-id"/>
              <w:tag w:val="_dlc_DocId"/>
              <w:id w:val="1250241843"/>
              <w:lock w:val="contentLocked"/>
              <w:placeholder>
                <w:docPart w:val="9BB35DB833B945218C6BB8DFA79E50A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F7675CFE-BB49-48E7-B101-DB81E2A704EC}"/>
              <w:text/>
            </w:sdtPr>
            <w:sdtEndPr/>
            <w:sdtContent>
              <w:p w:rsidR="00F654CD" w:rsidRDefault="008D0405" w:rsidP="00DC7CBD">
                <w:pPr>
                  <w:pStyle w:val="Meta"/>
                </w:pPr>
                <w:r>
                  <w:t>DOKNR-2-2647</w:t>
                </w:r>
              </w:p>
            </w:sdtContent>
          </w:sdt>
          <w:p w:rsidR="008D0405" w:rsidRDefault="008D0405" w:rsidP="008D0405">
            <w:pPr>
              <w:pStyle w:val="Meta"/>
              <w:tabs>
                <w:tab w:val="clear" w:pos="567"/>
                <w:tab w:val="left" w:pos="397"/>
              </w:tabs>
            </w:pPr>
            <w:r>
              <w:t>Ref:</w:t>
            </w:r>
            <w:r>
              <w:tab/>
            </w:r>
            <w:r w:rsidRPr="008D0405">
              <w:rPr>
                <w:lang w:val="en-GB"/>
              </w:rPr>
              <w:fldChar w:fldCharType="begin"/>
            </w:r>
            <w:r w:rsidRPr="00B43B0F">
              <w:instrText xml:space="preserve"> USERINITIALS  \* Upper  \* MERGEFORMAT </w:instrText>
            </w:r>
            <w:r w:rsidRPr="008D0405">
              <w:rPr>
                <w:lang w:val="en-GB"/>
              </w:rPr>
              <w:fldChar w:fldCharType="separate"/>
            </w:r>
            <w:r w:rsidR="008A586E">
              <w:t>IME</w:t>
            </w:r>
            <w:r w:rsidRPr="008D0405">
              <w:fldChar w:fldCharType="end"/>
            </w:r>
            <w:r w:rsidRPr="00B43B0F">
              <w:t>/</w:t>
            </w:r>
            <w:r w:rsidRPr="008D0405">
              <w:rPr>
                <w:lang w:val="en-GB"/>
              </w:rPr>
              <w:fldChar w:fldCharType="begin"/>
            </w:r>
            <w:r w:rsidRPr="00B43B0F">
              <w:instrText xml:space="preserve"> USERINITIALS  \* Lower  \* MERGEFORMAT </w:instrText>
            </w:r>
            <w:r w:rsidRPr="008D0405">
              <w:rPr>
                <w:lang w:val="en-GB"/>
              </w:rPr>
              <w:fldChar w:fldCharType="separate"/>
            </w:r>
            <w:r w:rsidR="008A586E">
              <w:t>ime</w:t>
            </w:r>
            <w:r w:rsidRPr="008D0405">
              <w:fldChar w:fldCharType="end"/>
            </w:r>
          </w:p>
          <w:p w:rsidR="008D0405" w:rsidRDefault="008D0405" w:rsidP="008D0405">
            <w:pPr>
              <w:pStyle w:val="Meta"/>
              <w:tabs>
                <w:tab w:val="clear" w:pos="567"/>
                <w:tab w:val="left" w:pos="397"/>
              </w:tabs>
            </w:pPr>
            <w:r>
              <w:t xml:space="preserve">Side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af </w:t>
            </w:r>
            <w:r w:rsidR="00FA5096">
              <w:fldChar w:fldCharType="begin"/>
            </w:r>
            <w:r w:rsidR="00FA5096">
              <w:instrText xml:space="preserve"> NUMPAGES  \* Arabic  \* MERGEFORMAT </w:instrText>
            </w:r>
            <w:r w:rsidR="00FA5096">
              <w:fldChar w:fldCharType="separate"/>
            </w:r>
            <w:r w:rsidR="008A586E">
              <w:t>1</w:t>
            </w:r>
            <w:r w:rsidR="00FA5096">
              <w:fldChar w:fldCharType="end"/>
            </w:r>
          </w:p>
        </w:tc>
      </w:tr>
    </w:tbl>
    <w:tbl>
      <w:tblPr>
        <w:tblW w:w="7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7610BE" w:rsidRPr="007610BE" w:rsidTr="00304F7D">
        <w:trPr>
          <w:cantSplit/>
          <w:trHeight w:hRule="exact" w:val="1814"/>
        </w:trPr>
        <w:tc>
          <w:tcPr>
            <w:tcW w:w="7655" w:type="dxa"/>
          </w:tcPr>
          <w:p w:rsidR="007610BE" w:rsidRDefault="00577166" w:rsidP="00322367">
            <w:pPr>
              <w:pStyle w:val="Doktype"/>
            </w:pPr>
            <w:r>
              <w:t>notat</w:t>
            </w:r>
          </w:p>
          <w:p w:rsidR="008A586E" w:rsidRPr="008A586E" w:rsidRDefault="008A586E" w:rsidP="008A586E">
            <w:pPr>
              <w:pStyle w:val="Titel"/>
            </w:pPr>
            <w:r w:rsidRPr="008A586E">
              <w:t>Forslag til skabelon for rapportopbygning for de enkelte arbejdsgrupper</w:t>
            </w:r>
          </w:p>
          <w:p w:rsidR="00304F7D" w:rsidRPr="00304F7D" w:rsidRDefault="00304F7D" w:rsidP="00920E75">
            <w:pPr>
              <w:pStyle w:val="Titel"/>
            </w:pPr>
          </w:p>
        </w:tc>
      </w:tr>
    </w:tbl>
    <w:p w:rsidR="00304F7D" w:rsidRDefault="00304F7D" w:rsidP="00304F7D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3"/>
      </w:tblGrid>
      <w:tr w:rsidR="00466A1E" w:rsidTr="00466A1E">
        <w:trPr>
          <w:trHeight w:hRule="exact" w:val="1304"/>
        </w:trPr>
        <w:tc>
          <w:tcPr>
            <w:tcW w:w="7643" w:type="dxa"/>
          </w:tcPr>
          <w:tbl>
            <w:tblPr>
              <w:tblW w:w="7711" w:type="dxa"/>
              <w:tblLayout w:type="fixed"/>
              <w:tblCellMar>
                <w:left w:w="0" w:type="dxa"/>
                <w:bottom w:w="113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6917"/>
            </w:tblGrid>
            <w:tr w:rsidR="00466A1E" w:rsidTr="00466A1E">
              <w:trPr>
                <w:cantSplit/>
              </w:trPr>
              <w:tc>
                <w:tcPr>
                  <w:tcW w:w="794" w:type="dxa"/>
                </w:tcPr>
                <w:p w:rsidR="00466A1E" w:rsidRPr="00B8773E" w:rsidRDefault="00466A1E" w:rsidP="00B8773E">
                  <w:pPr>
                    <w:pStyle w:val="Internmodtager"/>
                    <w:rPr>
                      <w:b/>
                      <w:bCs/>
                    </w:rPr>
                  </w:pPr>
                  <w:r w:rsidRPr="00B8773E">
                    <w:rPr>
                      <w:bCs/>
                    </w:rPr>
                    <w:t>Til:</w:t>
                  </w:r>
                </w:p>
              </w:tc>
              <w:tc>
                <w:tcPr>
                  <w:tcW w:w="6917" w:type="dxa"/>
                </w:tcPr>
                <w:p w:rsidR="00466A1E" w:rsidRDefault="008A586E" w:rsidP="00466A1E">
                  <w:pPr>
                    <w:pStyle w:val="Internmodtager"/>
                  </w:pPr>
                  <w:r>
                    <w:t>Klimapartnerskabet – byggeri og anlæg</w:t>
                  </w:r>
                </w:p>
              </w:tc>
            </w:tr>
            <w:tr w:rsidR="00466A1E" w:rsidTr="00466A1E">
              <w:trPr>
                <w:cantSplit/>
              </w:trPr>
              <w:tc>
                <w:tcPr>
                  <w:tcW w:w="794" w:type="dxa"/>
                </w:tcPr>
                <w:p w:rsidR="00466A1E" w:rsidRPr="00B8773E" w:rsidRDefault="00466A1E" w:rsidP="00B8773E">
                  <w:pPr>
                    <w:pStyle w:val="Internmodtager"/>
                    <w:rPr>
                      <w:b/>
                      <w:bCs/>
                    </w:rPr>
                  </w:pPr>
                  <w:r w:rsidRPr="00B8773E">
                    <w:rPr>
                      <w:bCs/>
                    </w:rPr>
                    <w:t>Fra:</w:t>
                  </w:r>
                </w:p>
              </w:tc>
              <w:tc>
                <w:tcPr>
                  <w:tcW w:w="6917" w:type="dxa"/>
                </w:tcPr>
                <w:p w:rsidR="00466A1E" w:rsidRDefault="008A586E" w:rsidP="00466A1E">
                  <w:pPr>
                    <w:pStyle w:val="Internmodtager"/>
                  </w:pPr>
                  <w:r>
                    <w:t>FRI</w:t>
                  </w:r>
                </w:p>
              </w:tc>
            </w:tr>
          </w:tbl>
          <w:p w:rsidR="00466A1E" w:rsidRDefault="00466A1E" w:rsidP="002B459C">
            <w:pPr>
              <w:pStyle w:val="Overskrift1"/>
            </w:pPr>
          </w:p>
        </w:tc>
      </w:tr>
    </w:tbl>
    <w:p w:rsidR="008A586E" w:rsidRDefault="008A586E" w:rsidP="008A586E">
      <w:pPr>
        <w:pStyle w:val="Modtager"/>
        <w:rPr>
          <w:rFonts w:asciiTheme="minorHAnsi" w:hAnsiTheme="minorHAnsi" w:cstheme="minorHAnsi"/>
          <w:szCs w:val="22"/>
        </w:rPr>
      </w:pPr>
    </w:p>
    <w:p w:rsidR="008A586E" w:rsidRDefault="008A586E" w:rsidP="008A586E">
      <w:pPr>
        <w:pStyle w:val="Modtager"/>
        <w:numPr>
          <w:ilvl w:val="0"/>
          <w:numId w:val="28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Baggrund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Hvad er energiforbruget/CO2-udledningen knyttet til [fx energieffektivisering af bygningsdriften]. Hvad kendetegner området, hvordan ser udviklingen ud, hvordan er CO2-udlednin</w:t>
      </w:r>
      <w:bookmarkStart w:id="0" w:name="_GoBack"/>
      <w:bookmarkEnd w:id="0"/>
      <w:r>
        <w:rPr>
          <w:rFonts w:asciiTheme="minorHAnsi" w:hAnsiTheme="minorHAnsi" w:cstheme="minorHAnsi"/>
          <w:i/>
          <w:iCs/>
          <w:szCs w:val="22"/>
        </w:rPr>
        <w:t>gen for de respektive dele af området [fx ventilation, belysning, opvarmning, styring]?</w:t>
      </w:r>
    </w:p>
    <w:p w:rsidR="008A586E" w:rsidRDefault="008A586E" w:rsidP="008A586E">
      <w:pPr>
        <w:pStyle w:val="Modtager"/>
        <w:rPr>
          <w:rFonts w:asciiTheme="minorHAnsi" w:hAnsiTheme="minorHAnsi" w:cstheme="minorHAnsi"/>
          <w:szCs w:val="22"/>
        </w:rPr>
      </w:pPr>
    </w:p>
    <w:p w:rsidR="008A586E" w:rsidRDefault="008A586E" w:rsidP="008A586E">
      <w:pPr>
        <w:pStyle w:val="Modtager"/>
        <w:numPr>
          <w:ilvl w:val="0"/>
          <w:numId w:val="28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Potentiale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Hvor stort er potentialet for at reducere CO2-udledningen i kraft af initiativer inden for [fx energieffektivisering af bygningsdriften] frem mod hhv. 2030 og 2050?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i/>
          <w:iCs/>
          <w:szCs w:val="22"/>
        </w:rPr>
      </w:pPr>
    </w:p>
    <w:p w:rsidR="008A586E" w:rsidRDefault="008A586E" w:rsidP="008A586E">
      <w:pPr>
        <w:pStyle w:val="Modtager"/>
        <w:numPr>
          <w:ilvl w:val="0"/>
          <w:numId w:val="28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Barrierer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Hvad forhindrer potentialet i at blive indfriet, fx kompetenceniveau, uhensigtsmæssige ejerforhold, manglende gennemsigtighed, lovgivning, vaner og traditioner?</w:t>
      </w:r>
    </w:p>
    <w:p w:rsidR="008A586E" w:rsidRDefault="008A586E" w:rsidP="008A586E">
      <w:pPr>
        <w:pStyle w:val="Modtager"/>
        <w:rPr>
          <w:rFonts w:asciiTheme="minorHAnsi" w:hAnsiTheme="minorHAnsi" w:cstheme="minorHAnsi"/>
          <w:szCs w:val="22"/>
        </w:rPr>
      </w:pPr>
    </w:p>
    <w:p w:rsidR="008A586E" w:rsidRDefault="008A586E" w:rsidP="008A586E">
      <w:pPr>
        <w:pStyle w:val="Modtager"/>
        <w:numPr>
          <w:ilvl w:val="0"/>
          <w:numId w:val="28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Initiativer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Hvilke konkrete initiativer bør iværksættes for at realisere CO2-reduktionspotentialet inden for arbejdsgruppen ansvarsområde. Hvad er CO2-effekten af hvert enkelt initiativ?</w:t>
      </w:r>
    </w:p>
    <w:p w:rsidR="008A586E" w:rsidRDefault="008A586E" w:rsidP="008A586E">
      <w:pPr>
        <w:pStyle w:val="Modtager"/>
        <w:rPr>
          <w:rFonts w:asciiTheme="minorHAnsi" w:hAnsiTheme="minorHAnsi" w:cstheme="minorHAnsi"/>
          <w:szCs w:val="22"/>
        </w:rPr>
      </w:pPr>
    </w:p>
    <w:p w:rsidR="008A586E" w:rsidRDefault="008A586E" w:rsidP="008A586E">
      <w:pPr>
        <w:pStyle w:val="Modtager"/>
        <w:numPr>
          <w:ilvl w:val="0"/>
          <w:numId w:val="28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Hvad kan sektoren selv levere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Hvordan skal sektoren selv bidrage til at mindske barrierer, hvad kan sektoren selv gøre på fx byggepladsen, styrket samarbejde, nye løsninger?</w:t>
      </w:r>
    </w:p>
    <w:p w:rsidR="008A586E" w:rsidRDefault="008A586E" w:rsidP="008A586E">
      <w:pPr>
        <w:pStyle w:val="Modtager"/>
        <w:rPr>
          <w:rFonts w:asciiTheme="minorHAnsi" w:hAnsiTheme="minorHAnsi" w:cstheme="minorHAnsi"/>
          <w:szCs w:val="22"/>
        </w:rPr>
      </w:pPr>
    </w:p>
    <w:p w:rsidR="008A586E" w:rsidRDefault="008A586E" w:rsidP="008A586E">
      <w:pPr>
        <w:pStyle w:val="Modtager"/>
        <w:numPr>
          <w:ilvl w:val="0"/>
          <w:numId w:val="28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Hvad skal staten/det offentlige levere</w:t>
      </w:r>
    </w:p>
    <w:p w:rsidR="008A586E" w:rsidRDefault="008A586E" w:rsidP="008A586E">
      <w:pPr>
        <w:pStyle w:val="Modtager"/>
        <w:ind w:left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Hvilke rammebetingelser skal ændres, lovgivning, udbudsregler, støtteordninger, markedsdannelse/efterspørgsel?</w:t>
      </w:r>
    </w:p>
    <w:p w:rsidR="008C23C3" w:rsidRDefault="008C23C3">
      <w:pPr>
        <w:spacing w:line="240" w:lineRule="auto"/>
      </w:pPr>
    </w:p>
    <w:p w:rsidR="0061310C" w:rsidRPr="0061310C" w:rsidRDefault="0061310C" w:rsidP="0061310C"/>
    <w:sectPr w:rsidR="0061310C" w:rsidRPr="0061310C" w:rsidSect="0015752A">
      <w:headerReference w:type="default" r:id="rId12"/>
      <w:headerReference w:type="first" r:id="rId13"/>
      <w:footerReference w:type="first" r:id="rId14"/>
      <w:pgSz w:w="11906" w:h="16838" w:code="9"/>
      <w:pgMar w:top="2552" w:right="2835" w:bottom="1304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096" w:rsidRDefault="00FA5096" w:rsidP="003C7914">
      <w:pPr>
        <w:spacing w:line="240" w:lineRule="auto"/>
      </w:pPr>
      <w:r>
        <w:separator/>
      </w:r>
    </w:p>
  </w:endnote>
  <w:endnote w:type="continuationSeparator" w:id="0">
    <w:p w:rsidR="00FA5096" w:rsidRDefault="00FA5096" w:rsidP="003C7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"/>
      <w:gridCol w:w="7427"/>
      <w:gridCol w:w="2325"/>
    </w:tblGrid>
    <w:tr w:rsidR="00D72AD5" w:rsidTr="00D72AD5">
      <w:trPr>
        <w:cantSplit/>
        <w:trHeight w:hRule="exact" w:val="284"/>
      </w:trPr>
      <w:tc>
        <w:tcPr>
          <w:tcW w:w="227" w:type="dxa"/>
        </w:tcPr>
        <w:p w:rsidR="00D72AD5" w:rsidRDefault="00D72AD5">
          <w:pPr>
            <w:pStyle w:val="Sidefod"/>
          </w:pPr>
        </w:p>
      </w:tc>
      <w:tc>
        <w:tcPr>
          <w:tcW w:w="7427" w:type="dxa"/>
        </w:tcPr>
        <w:p w:rsidR="00D72AD5" w:rsidRDefault="00D72AD5">
          <w:pPr>
            <w:pStyle w:val="Sidefod"/>
          </w:pPr>
        </w:p>
      </w:tc>
      <w:tc>
        <w:tcPr>
          <w:tcW w:w="1928" w:type="dxa"/>
        </w:tcPr>
        <w:p w:rsidR="00D72AD5" w:rsidRDefault="00D72AD5" w:rsidP="003C7914">
          <w:pPr>
            <w:pStyle w:val="Medlem"/>
          </w:pPr>
          <w:r>
            <w:t>FRI er medlem af</w:t>
          </w:r>
        </w:p>
      </w:tc>
    </w:tr>
    <w:tr w:rsidR="00D72AD5" w:rsidTr="00D72AD5">
      <w:trPr>
        <w:cantSplit/>
        <w:trHeight w:hRule="exact" w:val="397"/>
      </w:trPr>
      <w:tc>
        <w:tcPr>
          <w:tcW w:w="227" w:type="dxa"/>
          <w:vAlign w:val="bottom"/>
        </w:tcPr>
        <w:p w:rsidR="00D72AD5" w:rsidRDefault="00D72AD5" w:rsidP="00785689">
          <w:pPr>
            <w:pStyle w:val="Sidefod"/>
          </w:pPr>
          <w:r>
            <w:rPr>
              <w:noProof/>
            </w:rPr>
            <w:drawing>
              <wp:inline distT="0" distB="0" distL="0" distR="0" wp14:anchorId="75CD5219" wp14:editId="60D38E74">
                <wp:extent cx="104400" cy="90000"/>
                <wp:effectExtent l="0" t="0" r="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RI_mærke_RGB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vAlign w:val="bottom"/>
        </w:tcPr>
        <w:p w:rsidR="00D72AD5" w:rsidRDefault="00D72AD5" w:rsidP="00785689">
          <w:pPr>
            <w:pStyle w:val="Sidefod"/>
            <w:ind w:left="57"/>
          </w:pPr>
          <w:r>
            <w:t xml:space="preserve">Foreningen af Rådgivende Ingeniører, FRI </w:t>
          </w:r>
          <w:r>
            <w:sym w:font="Wingdings" w:char="F09E"/>
          </w:r>
          <w:r>
            <w:t xml:space="preserve"> Vesterbrogade 1E, 3. sal </w:t>
          </w:r>
          <w:r>
            <w:sym w:font="Wingdings" w:char="F09E"/>
          </w:r>
          <w:r>
            <w:t xml:space="preserve"> 1620 København V </w:t>
          </w:r>
          <w:r>
            <w:sym w:font="Wingdings" w:char="F09E"/>
          </w:r>
          <w:r>
            <w:t xml:space="preserve"> +45 35 25 37 37 </w:t>
          </w:r>
          <w:r>
            <w:sym w:font="Wingdings" w:char="F09E"/>
          </w:r>
          <w:r>
            <w:t xml:space="preserve"> </w:t>
          </w:r>
          <w:hyperlink r:id="rId2" w:history="1">
            <w:r w:rsidRPr="00785689">
              <w:t>www.frinet.dk</w:t>
            </w:r>
          </w:hyperlink>
          <w:r>
            <w:t xml:space="preserve"> </w:t>
          </w:r>
        </w:p>
      </w:tc>
      <w:tc>
        <w:tcPr>
          <w:tcW w:w="2325" w:type="dxa"/>
          <w:vAlign w:val="bottom"/>
        </w:tcPr>
        <w:p w:rsidR="00D72AD5" w:rsidRDefault="00D72AD5" w:rsidP="00D72AD5">
          <w:pPr>
            <w:pStyle w:val="Medlem"/>
            <w:tabs>
              <w:tab w:val="left" w:pos="1381"/>
              <w:tab w:val="left" w:pos="1928"/>
            </w:tabs>
          </w:pPr>
          <w:r>
            <w:rPr>
              <w:noProof/>
            </w:rPr>
            <w:drawing>
              <wp:inline distT="0" distB="0" distL="0" distR="0" wp14:anchorId="2F0CDE45" wp14:editId="1BB7C6A6">
                <wp:extent cx="527685" cy="252095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I_logo_basis_RG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drawing>
              <wp:inline distT="0" distB="0" distL="0" distR="0" wp14:anchorId="744C9004" wp14:editId="383DCEC2">
                <wp:extent cx="252095" cy="25209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FCA_logo_GREY_RGB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drawing>
              <wp:inline distT="0" distB="0" distL="0" distR="0" wp14:anchorId="3631B222" wp14:editId="2B8B8B09">
                <wp:extent cx="246889" cy="249937"/>
                <wp:effectExtent l="0" t="0" r="127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idic_lo_RG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89" cy="249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C7914" w:rsidRDefault="003C7914" w:rsidP="003C7914">
    <w:pPr>
      <w:pStyle w:val="MiniPa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096" w:rsidRDefault="00FA5096" w:rsidP="003C7914">
      <w:pPr>
        <w:spacing w:line="240" w:lineRule="auto"/>
      </w:pPr>
      <w:r>
        <w:separator/>
      </w:r>
    </w:p>
  </w:footnote>
  <w:footnote w:type="continuationSeparator" w:id="0">
    <w:p w:rsidR="00FA5096" w:rsidRDefault="00FA5096" w:rsidP="003C7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9445" w:tblpY="201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9730EF" w:rsidTr="009730EF">
      <w:trPr>
        <w:cantSplit/>
      </w:trPr>
      <w:tc>
        <w:tcPr>
          <w:tcW w:w="1418" w:type="dxa"/>
        </w:tcPr>
        <w:sdt>
          <w:sdtPr>
            <w:alias w:val="Værdi for dokument-id"/>
            <w:tag w:val="_dlc_DocId"/>
            <w:id w:val="-509226698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F7675CFE-BB49-48E7-B101-DB81E2A704EC}"/>
            <w:text/>
          </w:sdtPr>
          <w:sdtEndPr/>
          <w:sdtContent>
            <w:p w:rsidR="009730EF" w:rsidRDefault="009730EF" w:rsidP="008016CC">
              <w:pPr>
                <w:pStyle w:val="Meta"/>
              </w:pPr>
              <w:r>
                <w:t>DOKNR-2-2647</w:t>
              </w:r>
            </w:p>
          </w:sdtContent>
        </w:sdt>
        <w:p w:rsidR="009730EF" w:rsidRDefault="009730EF" w:rsidP="008016CC">
          <w:pPr>
            <w:pStyle w:val="Meta"/>
            <w:tabs>
              <w:tab w:val="clear" w:pos="567"/>
              <w:tab w:val="left" w:pos="397"/>
            </w:tabs>
          </w:pPr>
          <w:r>
            <w:t xml:space="preserve">Side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af </w:t>
          </w:r>
          <w:r w:rsidR="00FA5096">
            <w:fldChar w:fldCharType="begin"/>
          </w:r>
          <w:r w:rsidR="00FA5096">
            <w:instrText xml:space="preserve"> NUMPAGES  \* Arabic  \* MERGEFORMAT </w:instrText>
          </w:r>
          <w:r w:rsidR="00FA5096">
            <w:fldChar w:fldCharType="separate"/>
          </w:r>
          <w:r>
            <w:t>2</w:t>
          </w:r>
          <w:r w:rsidR="00FA5096">
            <w:fldChar w:fldCharType="end"/>
          </w:r>
        </w:p>
      </w:tc>
    </w:tr>
  </w:tbl>
  <w:p w:rsidR="00BF3A31" w:rsidRDefault="00BF3A31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B1666" wp14:editId="553720D1">
          <wp:simplePos x="0" y="0"/>
          <wp:positionH relativeFrom="page">
            <wp:posOffset>6012815</wp:posOffset>
          </wp:positionH>
          <wp:positionV relativeFrom="paragraph">
            <wp:posOffset>-3858</wp:posOffset>
          </wp:positionV>
          <wp:extent cx="792000" cy="640800"/>
          <wp:effectExtent l="0" t="0" r="825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I_logo_RGB_DK_lodret_side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14" w:rsidRDefault="00BF3A31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F2E2FE" wp14:editId="06FB07CA">
          <wp:simplePos x="0" y="0"/>
          <wp:positionH relativeFrom="page">
            <wp:posOffset>0</wp:posOffset>
          </wp:positionH>
          <wp:positionV relativeFrom="margin">
            <wp:posOffset>0</wp:posOffset>
          </wp:positionV>
          <wp:extent cx="471600" cy="36360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RI_pil_brevd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6677DE" wp14:editId="61117549">
          <wp:simplePos x="0" y="0"/>
          <wp:positionH relativeFrom="page">
            <wp:posOffset>6012815</wp:posOffset>
          </wp:positionH>
          <wp:positionV relativeFrom="paragraph">
            <wp:posOffset>-4445</wp:posOffset>
          </wp:positionV>
          <wp:extent cx="1054800" cy="8532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I_logo_RGB_DK_lodret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9866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08B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568E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9F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EC951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28C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4CD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C603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A63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EC76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3959"/>
    <w:multiLevelType w:val="multilevel"/>
    <w:tmpl w:val="E28480C2"/>
    <w:numStyleLink w:val="FRIpunktopstilling"/>
  </w:abstractNum>
  <w:abstractNum w:abstractNumId="11" w15:restartNumberingAfterBreak="0">
    <w:nsid w:val="11FF26A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8D27C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A56CF8"/>
    <w:multiLevelType w:val="multilevel"/>
    <w:tmpl w:val="1F486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2382E"/>
    <w:multiLevelType w:val="multilevel"/>
    <w:tmpl w:val="E28480C2"/>
    <w:styleLink w:val="FRIpunktopstilling"/>
    <w:lvl w:ilvl="0">
      <w:start w:val="1"/>
      <w:numFmt w:val="bullet"/>
      <w:lvlText w:val="•"/>
      <w:lvlJc w:val="left"/>
      <w:pPr>
        <w:ind w:left="198" w:hanging="198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396" w:hanging="198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594" w:hanging="198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5" w15:restartNumberingAfterBreak="0">
    <w:nsid w:val="1B3866B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FA0B01"/>
    <w:multiLevelType w:val="multilevel"/>
    <w:tmpl w:val="F65CC8A8"/>
    <w:styleLink w:val="FRItalopstilling"/>
    <w:lvl w:ilvl="0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396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594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7" w15:restartNumberingAfterBreak="0">
    <w:nsid w:val="240A4851"/>
    <w:multiLevelType w:val="multilevel"/>
    <w:tmpl w:val="F65CC8A8"/>
    <w:numStyleLink w:val="FRItalopstilling"/>
  </w:abstractNum>
  <w:abstractNum w:abstractNumId="18" w15:restartNumberingAfterBreak="0">
    <w:nsid w:val="241873F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5112EF"/>
    <w:multiLevelType w:val="hybridMultilevel"/>
    <w:tmpl w:val="073625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65B27"/>
    <w:multiLevelType w:val="multilevel"/>
    <w:tmpl w:val="1E54D582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54E239F"/>
    <w:multiLevelType w:val="multilevel"/>
    <w:tmpl w:val="E28480C2"/>
    <w:numStyleLink w:val="FRIpunktopstilling"/>
  </w:abstractNum>
  <w:abstractNum w:abstractNumId="22" w15:restartNumberingAfterBreak="0">
    <w:nsid w:val="49103FB4"/>
    <w:multiLevelType w:val="multilevel"/>
    <w:tmpl w:val="5BDA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103B6"/>
    <w:multiLevelType w:val="multilevel"/>
    <w:tmpl w:val="F65CC8A8"/>
    <w:numStyleLink w:val="FRItalopstilling"/>
  </w:abstractNum>
  <w:abstractNum w:abstractNumId="24" w15:restartNumberingAfterBreak="0">
    <w:nsid w:val="6A674670"/>
    <w:multiLevelType w:val="hybridMultilevel"/>
    <w:tmpl w:val="D1287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175"/>
    <w:multiLevelType w:val="multilevel"/>
    <w:tmpl w:val="F65CC8A8"/>
    <w:numStyleLink w:val="FRItalopstilling"/>
  </w:abstractNum>
  <w:abstractNum w:abstractNumId="26" w15:restartNumberingAfterBreak="0">
    <w:nsid w:val="7CAC2942"/>
    <w:multiLevelType w:val="hybridMultilevel"/>
    <w:tmpl w:val="045A2990"/>
    <w:lvl w:ilvl="0" w:tplc="B34E5F7E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25E66"/>
    <w:multiLevelType w:val="hybridMultilevel"/>
    <w:tmpl w:val="555059AE"/>
    <w:lvl w:ilvl="0" w:tplc="0D38A186">
      <w:start w:val="1"/>
      <w:numFmt w:val="bullet"/>
      <w:pStyle w:val="Punktopstilling2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23"/>
  </w:num>
  <w:num w:numId="20">
    <w:abstractNumId w:val="25"/>
  </w:num>
  <w:num w:numId="21">
    <w:abstractNumId w:val="21"/>
  </w:num>
  <w:num w:numId="22">
    <w:abstractNumId w:val="17"/>
  </w:num>
  <w:num w:numId="23">
    <w:abstractNumId w:val="26"/>
  </w:num>
  <w:num w:numId="24">
    <w:abstractNumId w:val="24"/>
  </w:num>
  <w:num w:numId="25">
    <w:abstractNumId w:val="13"/>
  </w:num>
  <w:num w:numId="26">
    <w:abstractNumId w:val="22"/>
  </w:num>
  <w:num w:numId="27">
    <w:abstractNumId w:val="2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E"/>
    <w:rsid w:val="00013575"/>
    <w:rsid w:val="00032D5C"/>
    <w:rsid w:val="0006204E"/>
    <w:rsid w:val="0009203D"/>
    <w:rsid w:val="000A64E6"/>
    <w:rsid w:val="000D60FC"/>
    <w:rsid w:val="000E0DAC"/>
    <w:rsid w:val="00106A2C"/>
    <w:rsid w:val="0011037D"/>
    <w:rsid w:val="0011558C"/>
    <w:rsid w:val="0015752A"/>
    <w:rsid w:val="001735AF"/>
    <w:rsid w:val="00187175"/>
    <w:rsid w:val="001D6436"/>
    <w:rsid w:val="00222060"/>
    <w:rsid w:val="00225D18"/>
    <w:rsid w:val="00257B4E"/>
    <w:rsid w:val="002B459C"/>
    <w:rsid w:val="00303512"/>
    <w:rsid w:val="00304F7D"/>
    <w:rsid w:val="00325917"/>
    <w:rsid w:val="00333DE1"/>
    <w:rsid w:val="003A1C2B"/>
    <w:rsid w:val="003C7914"/>
    <w:rsid w:val="003E45D1"/>
    <w:rsid w:val="003E686E"/>
    <w:rsid w:val="0041178D"/>
    <w:rsid w:val="00466A1E"/>
    <w:rsid w:val="00492910"/>
    <w:rsid w:val="00496869"/>
    <w:rsid w:val="004C70A4"/>
    <w:rsid w:val="004D279C"/>
    <w:rsid w:val="004F604F"/>
    <w:rsid w:val="00566089"/>
    <w:rsid w:val="0057711D"/>
    <w:rsid w:val="00577166"/>
    <w:rsid w:val="00582797"/>
    <w:rsid w:val="005844DD"/>
    <w:rsid w:val="00586C25"/>
    <w:rsid w:val="005A1EC8"/>
    <w:rsid w:val="005A3BAA"/>
    <w:rsid w:val="005E12EF"/>
    <w:rsid w:val="0061310C"/>
    <w:rsid w:val="0063757C"/>
    <w:rsid w:val="00646D64"/>
    <w:rsid w:val="006472FE"/>
    <w:rsid w:val="0066488D"/>
    <w:rsid w:val="00724030"/>
    <w:rsid w:val="007610BE"/>
    <w:rsid w:val="00785689"/>
    <w:rsid w:val="007E0879"/>
    <w:rsid w:val="007E301E"/>
    <w:rsid w:val="007F019B"/>
    <w:rsid w:val="00816501"/>
    <w:rsid w:val="00842C33"/>
    <w:rsid w:val="0088292B"/>
    <w:rsid w:val="008A586E"/>
    <w:rsid w:val="008C0F35"/>
    <w:rsid w:val="008C23C3"/>
    <w:rsid w:val="008D0405"/>
    <w:rsid w:val="00920E75"/>
    <w:rsid w:val="0095460E"/>
    <w:rsid w:val="0096187A"/>
    <w:rsid w:val="0097159A"/>
    <w:rsid w:val="009730EF"/>
    <w:rsid w:val="009C68AD"/>
    <w:rsid w:val="00A511EB"/>
    <w:rsid w:val="00A9631A"/>
    <w:rsid w:val="00AC1B3C"/>
    <w:rsid w:val="00B15CED"/>
    <w:rsid w:val="00B23B09"/>
    <w:rsid w:val="00B43B0F"/>
    <w:rsid w:val="00B6690C"/>
    <w:rsid w:val="00B8773E"/>
    <w:rsid w:val="00BA1E32"/>
    <w:rsid w:val="00BF3A31"/>
    <w:rsid w:val="00C56410"/>
    <w:rsid w:val="00C6083E"/>
    <w:rsid w:val="00C6178E"/>
    <w:rsid w:val="00CA477B"/>
    <w:rsid w:val="00D03BCC"/>
    <w:rsid w:val="00D154FA"/>
    <w:rsid w:val="00D16F6A"/>
    <w:rsid w:val="00D72AD5"/>
    <w:rsid w:val="00D74E18"/>
    <w:rsid w:val="00D90FD5"/>
    <w:rsid w:val="00DA146C"/>
    <w:rsid w:val="00DC7CBD"/>
    <w:rsid w:val="00DE065B"/>
    <w:rsid w:val="00DF0138"/>
    <w:rsid w:val="00E11DD8"/>
    <w:rsid w:val="00E223D0"/>
    <w:rsid w:val="00E44557"/>
    <w:rsid w:val="00EE1A64"/>
    <w:rsid w:val="00F23F0D"/>
    <w:rsid w:val="00F35961"/>
    <w:rsid w:val="00F654CD"/>
    <w:rsid w:val="00F67833"/>
    <w:rsid w:val="00F92038"/>
    <w:rsid w:val="00FA5096"/>
    <w:rsid w:val="00FB2C7A"/>
    <w:rsid w:val="00FB755A"/>
    <w:rsid w:val="00FC3135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4A362"/>
  <w15:chartTrackingRefBased/>
  <w15:docId w15:val="{44DEB7DD-0CC2-418B-B13C-FDCF090E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0C"/>
    <w:pPr>
      <w:spacing w:line="274" w:lineRule="atLeast"/>
    </w:pPr>
    <w:rPr>
      <w:rFonts w:ascii="Georgia Pro" w:hAnsi="Georgia Pro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10C"/>
    <w:pPr>
      <w:keepNext/>
      <w:keepLines/>
      <w:suppressAutoHyphens/>
      <w:spacing w:before="283" w:after="113" w:line="300" w:lineRule="atLeast"/>
      <w:outlineLvl w:val="0"/>
    </w:pPr>
    <w:rPr>
      <w:rFonts w:asciiTheme="majorHAnsi" w:eastAsiaTheme="majorEastAsia" w:hAnsiTheme="majorHAnsi" w:cstheme="majorBidi"/>
      <w:b/>
      <w:color w:val="3F3F3F" w:themeColor="text2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1310C"/>
    <w:pPr>
      <w:keepNext/>
      <w:keepLines/>
      <w:suppressAutoHyphens/>
      <w:spacing w:before="283" w:after="57" w:line="280" w:lineRule="atLeast"/>
      <w:outlineLvl w:val="1"/>
    </w:pPr>
    <w:rPr>
      <w:rFonts w:asciiTheme="majorHAnsi" w:eastAsiaTheme="majorEastAsia" w:hAnsiTheme="majorHAnsi" w:cstheme="majorBidi"/>
      <w:b/>
      <w:color w:val="3F3F3F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1310C"/>
    <w:pPr>
      <w:keepNext/>
      <w:keepLines/>
      <w:suppressAutoHyphens/>
      <w:spacing w:before="255"/>
      <w:outlineLvl w:val="2"/>
    </w:pPr>
    <w:rPr>
      <w:rFonts w:asciiTheme="majorHAnsi" w:eastAsiaTheme="majorEastAsia" w:hAnsiTheme="majorHAnsi" w:cstheme="majorBidi"/>
      <w:b/>
      <w:color w:val="3F3F3F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F23F0D"/>
    <w:pPr>
      <w:keepNext/>
      <w:keepLines/>
      <w:suppressAutoHyphens/>
      <w:outlineLvl w:val="3"/>
    </w:pPr>
    <w:rPr>
      <w:rFonts w:asciiTheme="majorHAnsi" w:eastAsiaTheme="majorEastAsia" w:hAnsiTheme="majorHAnsi" w:cstheme="majorBidi"/>
      <w:b/>
      <w:i/>
      <w:iCs/>
      <w:color w:val="3F3F3F" w:themeColor="text2"/>
      <w:sz w:val="17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22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D4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2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E22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32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E22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E22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2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22060"/>
    <w:rPr>
      <w:rFonts w:asciiTheme="majorHAnsi" w:eastAsiaTheme="majorEastAsia" w:hAnsiTheme="majorHAnsi" w:cstheme="majorBidi"/>
      <w:b/>
      <w:i/>
      <w:iCs/>
      <w:color w:val="3F3F3F" w:themeColor="text2"/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23D0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23D0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E223D0"/>
  </w:style>
  <w:style w:type="paragraph" w:styleId="Bloktekst">
    <w:name w:val="Block Text"/>
    <w:basedOn w:val="Normal"/>
    <w:uiPriority w:val="99"/>
    <w:semiHidden/>
    <w:unhideWhenUsed/>
    <w:rsid w:val="00E223D0"/>
    <w:pPr>
      <w:pBdr>
        <w:top w:val="single" w:sz="2" w:space="10" w:color="00A75D" w:themeColor="accent1"/>
        <w:left w:val="single" w:sz="2" w:space="10" w:color="00A75D" w:themeColor="accent1"/>
        <w:bottom w:val="single" w:sz="2" w:space="10" w:color="00A75D" w:themeColor="accent1"/>
        <w:right w:val="single" w:sz="2" w:space="10" w:color="00A75D" w:themeColor="accent1"/>
      </w:pBdr>
      <w:ind w:left="1152" w:right="1152"/>
    </w:pPr>
    <w:rPr>
      <w:rFonts w:eastAsiaTheme="minorEastAsia" w:cstheme="minorBidi"/>
      <w:i/>
      <w:iCs/>
      <w:color w:val="00A75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E223D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223D0"/>
    <w:rPr>
      <w:rFonts w:asciiTheme="minorHAnsi" w:hAnsiTheme="minorHAns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223D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223D0"/>
    <w:rPr>
      <w:rFonts w:asciiTheme="minorHAnsi" w:hAnsiTheme="minorHAns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223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223D0"/>
    <w:rPr>
      <w:rFonts w:asciiTheme="minorHAnsi" w:hAnsiTheme="minorHAns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223D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223D0"/>
    <w:rPr>
      <w:rFonts w:asciiTheme="minorHAnsi" w:hAnsiTheme="minorHAns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223D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223D0"/>
    <w:rPr>
      <w:rFonts w:asciiTheme="minorHAnsi" w:hAnsiTheme="minorHAns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223D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223D0"/>
    <w:rPr>
      <w:rFonts w:asciiTheme="minorHAnsi" w:hAnsiTheme="minorHAns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223D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223D0"/>
    <w:rPr>
      <w:rFonts w:asciiTheme="minorHAnsi" w:hAnsiTheme="minorHAns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223D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223D0"/>
    <w:rPr>
      <w:rFonts w:asciiTheme="minorHAnsi" w:hAnsiTheme="minorHAnsi"/>
      <w:sz w:val="16"/>
      <w:szCs w:val="16"/>
    </w:rPr>
  </w:style>
  <w:style w:type="character" w:styleId="Bogenstitel">
    <w:name w:val="Book Title"/>
    <w:basedOn w:val="Standardskrifttypeiafsnit"/>
    <w:uiPriority w:val="33"/>
    <w:rsid w:val="00E223D0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E223D0"/>
    <w:pPr>
      <w:spacing w:after="200"/>
    </w:pPr>
    <w:rPr>
      <w:i/>
      <w:iCs/>
      <w:color w:val="3F3F3F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223D0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223D0"/>
    <w:rPr>
      <w:rFonts w:asciiTheme="minorHAnsi" w:hAnsi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223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23D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23D0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23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23D0"/>
    <w:rPr>
      <w:rFonts w:asciiTheme="minorHAnsi" w:hAnsiTheme="minorHAnsi"/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223D0"/>
  </w:style>
  <w:style w:type="character" w:customStyle="1" w:styleId="DatoTegn">
    <w:name w:val="Dato Tegn"/>
    <w:basedOn w:val="Standardskrifttypeiafsnit"/>
    <w:link w:val="Dato"/>
    <w:uiPriority w:val="99"/>
    <w:semiHidden/>
    <w:rsid w:val="00E223D0"/>
    <w:rPr>
      <w:rFonts w:asciiTheme="minorHAnsi" w:hAnsiTheme="minorHAns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23D0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23D0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223D0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223D0"/>
    <w:rPr>
      <w:rFonts w:asciiTheme="minorHAnsi" w:hAnsiTheme="minorHAnsi"/>
    </w:rPr>
  </w:style>
  <w:style w:type="character" w:styleId="Fremhv">
    <w:name w:val="Emphasis"/>
    <w:basedOn w:val="Standardskrifttypeiafsnit"/>
    <w:uiPriority w:val="20"/>
    <w:rsid w:val="00E223D0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E223D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223D0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223D0"/>
    <w:rPr>
      <w:rFonts w:asciiTheme="minorHAnsi" w:hAnsiTheme="minorHAnsi"/>
    </w:rPr>
  </w:style>
  <w:style w:type="paragraph" w:styleId="Modtageradresse">
    <w:name w:val="envelope address"/>
    <w:basedOn w:val="Normal"/>
    <w:uiPriority w:val="99"/>
    <w:semiHidden/>
    <w:unhideWhenUsed/>
    <w:rsid w:val="00E223D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E223D0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unhideWhenUsed/>
    <w:rsid w:val="00E223D0"/>
    <w:rPr>
      <w:color w:val="212121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61310C"/>
    <w:pPr>
      <w:tabs>
        <w:tab w:val="center" w:pos="4680"/>
        <w:tab w:val="right" w:pos="9360"/>
      </w:tabs>
      <w:spacing w:line="160" w:lineRule="atLeast"/>
    </w:pPr>
    <w:rPr>
      <w:rFonts w:asciiTheme="majorHAnsi" w:hAnsiTheme="majorHAnsi"/>
      <w:color w:val="3F3F3F" w:themeColor="text2"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61310C"/>
    <w:rPr>
      <w:rFonts w:asciiTheme="majorHAnsi" w:hAnsiTheme="majorHAnsi"/>
      <w:color w:val="3F3F3F" w:themeColor="text2"/>
      <w:sz w:val="13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23D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223D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23D0"/>
    <w:rPr>
      <w:rFonts w:asciiTheme="minorHAnsi" w:hAnsiTheme="minorHAnsi"/>
    </w:rPr>
  </w:style>
  <w:style w:type="character" w:styleId="Hashtag">
    <w:name w:val="Hashtag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223D0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23D0"/>
    <w:rPr>
      <w:rFonts w:asciiTheme="minorHAnsi" w:hAnsiTheme="minorHAns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23D0"/>
    <w:rPr>
      <w:rFonts w:asciiTheme="majorHAnsi" w:eastAsiaTheme="majorEastAsia" w:hAnsiTheme="majorHAnsi" w:cstheme="majorBidi"/>
      <w:color w:val="007D4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23D0"/>
    <w:rPr>
      <w:rFonts w:asciiTheme="majorHAnsi" w:eastAsiaTheme="majorEastAsia" w:hAnsiTheme="majorHAnsi" w:cstheme="majorBidi"/>
      <w:color w:val="00532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23D0"/>
    <w:rPr>
      <w:rFonts w:asciiTheme="majorHAnsi" w:eastAsiaTheme="majorEastAsia" w:hAnsiTheme="majorHAnsi" w:cstheme="majorBidi"/>
      <w:i/>
      <w:iCs/>
      <w:color w:val="00532E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2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2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E223D0"/>
  </w:style>
  <w:style w:type="paragraph" w:styleId="HTML-adresse">
    <w:name w:val="HTML Address"/>
    <w:basedOn w:val="Normal"/>
    <w:link w:val="HTML-adresseTegn"/>
    <w:uiPriority w:val="99"/>
    <w:semiHidden/>
    <w:unhideWhenUsed/>
    <w:rsid w:val="00E223D0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223D0"/>
    <w:rPr>
      <w:rFonts w:asciiTheme="minorHAnsi" w:hAnsiTheme="minorHAns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E223D0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E223D0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23D0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23D0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E223D0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223D0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E223D0"/>
    <w:rPr>
      <w:color w:val="006E5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223D0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223D0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223D0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223D0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223D0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223D0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223D0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223D0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223D0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223D0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E223D0"/>
    <w:rPr>
      <w:i/>
      <w:iCs/>
      <w:color w:val="00A75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E223D0"/>
    <w:pPr>
      <w:pBdr>
        <w:top w:val="single" w:sz="4" w:space="10" w:color="00A75D" w:themeColor="accent1"/>
        <w:bottom w:val="single" w:sz="4" w:space="10" w:color="00A75D" w:themeColor="accent1"/>
      </w:pBdr>
      <w:spacing w:before="360" w:after="360"/>
      <w:ind w:left="864" w:right="864"/>
      <w:jc w:val="center"/>
    </w:pPr>
    <w:rPr>
      <w:i/>
      <w:iCs/>
      <w:color w:val="00A75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23D0"/>
    <w:rPr>
      <w:rFonts w:asciiTheme="minorHAnsi" w:hAnsiTheme="minorHAnsi"/>
      <w:i/>
      <w:iCs/>
      <w:color w:val="00A75D" w:themeColor="accent1"/>
    </w:rPr>
  </w:style>
  <w:style w:type="character" w:styleId="Kraftighenvisning">
    <w:name w:val="Intense Reference"/>
    <w:basedOn w:val="Standardskrifttypeiafsnit"/>
    <w:uiPriority w:val="32"/>
    <w:rsid w:val="00E223D0"/>
    <w:rPr>
      <w:b/>
      <w:bCs/>
      <w:smallCaps/>
      <w:color w:val="00A75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E223D0"/>
  </w:style>
  <w:style w:type="paragraph" w:styleId="Liste">
    <w:name w:val="List"/>
    <w:basedOn w:val="Normal"/>
    <w:uiPriority w:val="99"/>
    <w:semiHidden/>
    <w:unhideWhenUsed/>
    <w:rsid w:val="00E223D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223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223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223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223D0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223D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223D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223D0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223D0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223D0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223D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223D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223D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223D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223D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223D0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223D0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223D0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223D0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223D0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E223D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E22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223D0"/>
    <w:rPr>
      <w:rFonts w:ascii="Consolas" w:hAnsi="Consolas"/>
    </w:rPr>
  </w:style>
  <w:style w:type="character" w:styleId="Omtal">
    <w:name w:val="Mention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22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22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E223D0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E223D0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223D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223D0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223D0"/>
    <w:rPr>
      <w:rFonts w:asciiTheme="minorHAnsi" w:hAnsiTheme="minorHAnsi"/>
    </w:rPr>
  </w:style>
  <w:style w:type="character" w:styleId="Sidetal">
    <w:name w:val="page number"/>
    <w:basedOn w:val="Standardskrifttypeiafsnit"/>
    <w:uiPriority w:val="99"/>
    <w:semiHidden/>
    <w:unhideWhenUsed/>
    <w:rsid w:val="00E223D0"/>
  </w:style>
  <w:style w:type="character" w:styleId="Pladsholdertekst">
    <w:name w:val="Placeholder Text"/>
    <w:basedOn w:val="Standardskrifttypeiafsnit"/>
    <w:uiPriority w:val="99"/>
    <w:semiHidden/>
    <w:rsid w:val="00E223D0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23D0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23D0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22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23D0"/>
    <w:rPr>
      <w:rFonts w:asciiTheme="minorHAnsi" w:hAnsiTheme="minorHAnsi"/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223D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223D0"/>
    <w:rPr>
      <w:rFonts w:asciiTheme="minorHAnsi" w:hAnsiTheme="minorHAns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223D0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223D0"/>
    <w:rPr>
      <w:rFonts w:asciiTheme="minorHAnsi" w:hAnsiTheme="minorHAnsi"/>
    </w:rPr>
  </w:style>
  <w:style w:type="character" w:styleId="Smartlink">
    <w:name w:val="Smart Hyperlink"/>
    <w:basedOn w:val="Standardskrifttypeiafsnit"/>
    <w:uiPriority w:val="99"/>
    <w:semiHidden/>
    <w:unhideWhenUsed/>
    <w:rsid w:val="00E223D0"/>
    <w:rPr>
      <w:u w:val="dotted"/>
    </w:rPr>
  </w:style>
  <w:style w:type="character" w:styleId="SmartLink0">
    <w:name w:val="Smart Link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character" w:styleId="Strk">
    <w:name w:val="Strong"/>
    <w:basedOn w:val="Standardskrifttypeiafsnit"/>
    <w:uiPriority w:val="22"/>
    <w:rsid w:val="00E223D0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E22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23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rsid w:val="00E223D0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E223D0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223D0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223D0"/>
  </w:style>
  <w:style w:type="paragraph" w:styleId="Titel">
    <w:name w:val="Title"/>
    <w:basedOn w:val="Normal"/>
    <w:link w:val="TitelTegn"/>
    <w:uiPriority w:val="10"/>
    <w:qFormat/>
    <w:rsid w:val="00D03BCC"/>
    <w:pPr>
      <w:suppressAutoHyphens/>
      <w:spacing w:after="180" w:line="320" w:lineRule="atLeast"/>
      <w:contextualSpacing/>
    </w:pPr>
    <w:rPr>
      <w:rFonts w:asciiTheme="majorHAnsi" w:eastAsiaTheme="majorEastAsia" w:hAnsiTheme="majorHAnsi" w:cstheme="majorBidi"/>
      <w:b/>
      <w:color w:val="3F3F3F" w:themeColor="text2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BCC"/>
    <w:rPr>
      <w:rFonts w:asciiTheme="majorHAnsi" w:eastAsiaTheme="majorEastAsia" w:hAnsiTheme="majorHAnsi" w:cstheme="majorBidi"/>
      <w:b/>
      <w:color w:val="3F3F3F" w:themeColor="text2"/>
      <w:sz w:val="28"/>
      <w:szCs w:val="5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22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223D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E223D0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E223D0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E223D0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223D0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223D0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223D0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223D0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223D0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E223D0"/>
    <w:pPr>
      <w:suppressAutoHyphens w:val="0"/>
      <w:outlineLvl w:val="9"/>
    </w:pPr>
  </w:style>
  <w:style w:type="character" w:styleId="Ulstomtale">
    <w:name w:val="Unresolved Mention"/>
    <w:basedOn w:val="Standardskrifttypeiafsnit"/>
    <w:uiPriority w:val="99"/>
    <w:semiHidden/>
    <w:unhideWhenUsed/>
    <w:rsid w:val="00E223D0"/>
    <w:rPr>
      <w:color w:val="605E5C"/>
      <w:shd w:val="clear" w:color="auto" w:fill="E1DFDD"/>
    </w:rPr>
  </w:style>
  <w:style w:type="paragraph" w:customStyle="1" w:styleId="O1udennummer">
    <w:name w:val="O1 uden nummer"/>
    <w:basedOn w:val="Overskrift1"/>
    <w:next w:val="Normal"/>
    <w:rsid w:val="0011558C"/>
  </w:style>
  <w:style w:type="paragraph" w:customStyle="1" w:styleId="O2udennummer">
    <w:name w:val="O2 uden nummer"/>
    <w:basedOn w:val="Overskrift2"/>
    <w:next w:val="Normal"/>
    <w:rsid w:val="0011558C"/>
  </w:style>
  <w:style w:type="paragraph" w:customStyle="1" w:styleId="O3udennummer">
    <w:name w:val="O3 uden nummer"/>
    <w:basedOn w:val="Overskrift3"/>
    <w:rsid w:val="0011558C"/>
  </w:style>
  <w:style w:type="paragraph" w:customStyle="1" w:styleId="O4udennummer">
    <w:name w:val="O4 uden nummer"/>
    <w:basedOn w:val="Overskrift4"/>
    <w:rsid w:val="0011558C"/>
  </w:style>
  <w:style w:type="paragraph" w:customStyle="1" w:styleId="Punkttype">
    <w:name w:val="Punkttype"/>
    <w:basedOn w:val="Normal"/>
    <w:next w:val="Normal"/>
    <w:rsid w:val="00D16F6A"/>
    <w:pPr>
      <w:spacing w:after="113"/>
    </w:pPr>
    <w:rPr>
      <w:i/>
      <w:sz w:val="16"/>
    </w:rPr>
  </w:style>
  <w:style w:type="paragraph" w:customStyle="1" w:styleId="Punkttypeindrykket">
    <w:name w:val="Punkttype_indrykket"/>
    <w:basedOn w:val="Punkttype"/>
    <w:next w:val="Normal"/>
    <w:rsid w:val="00E44557"/>
    <w:pPr>
      <w:ind w:left="794"/>
    </w:pPr>
  </w:style>
  <w:style w:type="paragraph" w:customStyle="1" w:styleId="Doktype">
    <w:name w:val="Doktype"/>
    <w:basedOn w:val="Normal"/>
    <w:next w:val="Titel"/>
    <w:rsid w:val="0061310C"/>
    <w:pPr>
      <w:suppressAutoHyphens/>
      <w:spacing w:after="170" w:line="280" w:lineRule="atLeast"/>
    </w:pPr>
    <w:rPr>
      <w:rFonts w:asciiTheme="majorHAnsi" w:hAnsiTheme="majorHAnsi"/>
      <w:caps/>
      <w:color w:val="8E8E8D"/>
      <w:sz w:val="24"/>
    </w:rPr>
  </w:style>
  <w:style w:type="paragraph" w:customStyle="1" w:styleId="Medlem">
    <w:name w:val="Medlem"/>
    <w:basedOn w:val="Normal"/>
    <w:rsid w:val="0061310C"/>
    <w:pPr>
      <w:spacing w:line="160" w:lineRule="atLeast"/>
      <w:ind w:left="397"/>
    </w:pPr>
    <w:rPr>
      <w:rFonts w:asciiTheme="majorHAnsi" w:hAnsiTheme="majorHAnsi"/>
      <w:color w:val="8E8E8D"/>
      <w:sz w:val="13"/>
    </w:rPr>
  </w:style>
  <w:style w:type="paragraph" w:customStyle="1" w:styleId="Meta">
    <w:name w:val="Meta"/>
    <w:basedOn w:val="Normal"/>
    <w:rsid w:val="0061310C"/>
    <w:pPr>
      <w:tabs>
        <w:tab w:val="left" w:pos="567"/>
      </w:tabs>
      <w:spacing w:line="200" w:lineRule="atLeast"/>
    </w:pPr>
    <w:rPr>
      <w:rFonts w:asciiTheme="majorHAnsi" w:hAnsiTheme="majorHAnsi"/>
      <w:noProof/>
      <w:sz w:val="14"/>
    </w:rPr>
  </w:style>
  <w:style w:type="table" w:styleId="Tabel-Gitter">
    <w:name w:val="Table Grid"/>
    <w:basedOn w:val="Tabel-Normal"/>
    <w:uiPriority w:val="59"/>
    <w:rsid w:val="003C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Para">
    <w:name w:val="MiniPara"/>
    <w:basedOn w:val="Normal"/>
    <w:rsid w:val="003C7914"/>
    <w:pPr>
      <w:spacing w:line="20" w:lineRule="exact"/>
    </w:pPr>
    <w:rPr>
      <w:sz w:val="2"/>
    </w:rPr>
  </w:style>
  <w:style w:type="numbering" w:customStyle="1" w:styleId="FRIpunktopstilling">
    <w:name w:val="FRI punktopstilling"/>
    <w:uiPriority w:val="99"/>
    <w:rsid w:val="0063757C"/>
    <w:pPr>
      <w:numPr>
        <w:numId w:val="16"/>
      </w:numPr>
    </w:pPr>
  </w:style>
  <w:style w:type="numbering" w:customStyle="1" w:styleId="FRItalopstilling">
    <w:name w:val="FRI talopstilling"/>
    <w:uiPriority w:val="99"/>
    <w:rsid w:val="002B459C"/>
    <w:pPr>
      <w:numPr>
        <w:numId w:val="18"/>
      </w:numPr>
    </w:pPr>
  </w:style>
  <w:style w:type="paragraph" w:customStyle="1" w:styleId="Internmodtager">
    <w:name w:val="Intern_modtager"/>
    <w:basedOn w:val="Normal"/>
    <w:next w:val="Normal"/>
    <w:rsid w:val="00FF4A1A"/>
    <w:pPr>
      <w:spacing w:after="113"/>
    </w:pPr>
  </w:style>
  <w:style w:type="paragraph" w:customStyle="1" w:styleId="Punktopstilling">
    <w:name w:val="Punktopstilling"/>
    <w:basedOn w:val="Normal"/>
    <w:qFormat/>
    <w:rsid w:val="00FF4A1A"/>
    <w:pPr>
      <w:numPr>
        <w:numId w:val="23"/>
      </w:numPr>
      <w:spacing w:after="170"/>
      <w:ind w:left="360"/>
      <w:contextualSpacing/>
    </w:pPr>
  </w:style>
  <w:style w:type="paragraph" w:customStyle="1" w:styleId="Punktopstilling2">
    <w:name w:val="Punktopstilling 2"/>
    <w:basedOn w:val="Punktopstilling"/>
    <w:rsid w:val="00FF4A1A"/>
    <w:pPr>
      <w:numPr>
        <w:numId w:val="27"/>
      </w:numPr>
      <w:spacing w:after="0"/>
    </w:pPr>
  </w:style>
  <w:style w:type="paragraph" w:customStyle="1" w:styleId="TypografiPunkttegnLatinCourierNewVenstre19cmHngende">
    <w:name w:val="Typografi Punkttegn (Latin) Courier New Venstre:  19 cm Hængende:  ..."/>
    <w:basedOn w:val="Punktopstilling2"/>
    <w:rsid w:val="00FF4A1A"/>
    <w:pPr>
      <w:ind w:left="908" w:hanging="454"/>
    </w:pPr>
  </w:style>
  <w:style w:type="paragraph" w:customStyle="1" w:styleId="Modtager">
    <w:name w:val="Modtager"/>
    <w:basedOn w:val="Normal"/>
    <w:rsid w:val="008A586E"/>
    <w:pPr>
      <w:spacing w:line="300" w:lineRule="exact"/>
    </w:pPr>
    <w:rPr>
      <w:rFonts w:ascii="Arial" w:eastAsia="Times New Roman" w:hAnsi="Arial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rinet.dk/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rinet.sharepoint.com/Sekretariatet/Forms/FRI%20Notat%202019/FRI_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98901503BE40F58A747E9470957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E2D83-FC22-464F-A681-439E90FABE28}"/>
      </w:docPartPr>
      <w:docPartBody>
        <w:p w:rsidR="00000000" w:rsidRDefault="007A2A72">
          <w:pPr>
            <w:pStyle w:val="4B98901503BE40F58A747E94709571EB"/>
          </w:pPr>
          <w:r>
            <w:t>Vælg dato</w:t>
          </w:r>
        </w:p>
      </w:docPartBody>
    </w:docPart>
    <w:docPart>
      <w:docPartPr>
        <w:name w:val="9BB35DB833B945218C6BB8DFA79E5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2CA3B-6C5D-40E3-87B4-07435677055E}"/>
      </w:docPartPr>
      <w:docPartBody>
        <w:p w:rsidR="00000000" w:rsidRDefault="007A2A72">
          <w:pPr>
            <w:pStyle w:val="9BB35DB833B945218C6BB8DFA79E50A0"/>
          </w:pPr>
          <w:r w:rsidRPr="007E58C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72"/>
    <w:rsid w:val="007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B98901503BE40F58A747E94709571EB">
    <w:name w:val="4B98901503BE40F58A747E94709571EB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9BB35DB833B945218C6BB8DFA79E50A0">
    <w:name w:val="9BB35DB833B945218C6BB8DFA79E5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RI">
  <a:themeElements>
    <a:clrScheme name="FRI_2019">
      <a:dk1>
        <a:srgbClr val="000000"/>
      </a:dk1>
      <a:lt1>
        <a:sysClr val="window" lastClr="FFFFFF"/>
      </a:lt1>
      <a:dk2>
        <a:srgbClr val="3F3F3F"/>
      </a:dk2>
      <a:lt2>
        <a:srgbClr val="BFBFBD"/>
      </a:lt2>
      <a:accent1>
        <a:srgbClr val="00A75D"/>
      </a:accent1>
      <a:accent2>
        <a:srgbClr val="78FFB0"/>
      </a:accent2>
      <a:accent3>
        <a:srgbClr val="00476E"/>
      </a:accent3>
      <a:accent4>
        <a:srgbClr val="00B6C7"/>
      </a:accent4>
      <a:accent5>
        <a:srgbClr val="F5B000"/>
      </a:accent5>
      <a:accent6>
        <a:srgbClr val="D1C2A6"/>
      </a:accent6>
      <a:hlink>
        <a:srgbClr val="006E5A"/>
      </a:hlink>
      <a:folHlink>
        <a:srgbClr val="212121"/>
      </a:folHlink>
    </a:clrScheme>
    <a:fontScheme name="FRI_2019">
      <a:majorFont>
        <a:latin typeface="Arial"/>
        <a:ea typeface=""/>
        <a:cs typeface=""/>
      </a:majorFont>
      <a:minorFont>
        <a:latin typeface="Georg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Trafik 100%">
      <a:srgbClr val="E63312"/>
    </a:custClr>
    <a:custClr name="Trafik 75%">
      <a:srgbClr val="EC664D"/>
    </a:custClr>
    <a:custClr name="Trafik 50%">
      <a:srgbClr val="F29989"/>
    </a:custClr>
    <a:custClr name="Trafik 25%">
      <a:srgbClr val="F9CCC4"/>
    </a:custClr>
  </a:custClrLst>
  <a:extLst>
    <a:ext uri="{05A4C25C-085E-4340-85A3-A5531E510DB2}">
      <thm15:themeFamily xmlns:thm15="http://schemas.microsoft.com/office/thememl/2012/main" name="FRI" id="{A562740C-82F9-4AF1-A233-1ACCCB8DFBF3}" vid="{A0EED7BC-5B42-40C1-ADE2-B3211A19A81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fatters xmlns="437c4091-0a25-41dd-b61b-441f6e785e24" xsi:nil="true"/>
    <Undergrp xmlns="437c4091-0a25-41dd-b61b-441f6e785e24">Intern IT &amp; EDB</Undergrp>
    <DokumentType xmlns="437c4091-0a25-41dd-b61b-441f6e785e24">NOTAT</DokumentType>
    <Projekt xmlns="437c4091-0a25-41dd-b61b-441f6e785e24" xsi:nil="true"/>
    <_dlc_DocId xmlns="437c4091-0a25-41dd-b61b-441f6e785e24">DOKNR-2-2647</_dlc_DocId>
    <_dlc_DocIdUrl xmlns="437c4091-0a25-41dd-b61b-441f6e785e24">
      <Url>https://frinet.sharepoint.com/_layouts/DocIdRedir.aspx?ID=DOKNR-2-2647</Url>
      <Description>DOKNR-2-2647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RI Notat 2019" ma:contentTypeID="0x010100F998F65209254543894ED2D86914082F00934A37304F9B7349AE384E4D3D12EC6A" ma:contentTypeVersion="2" ma:contentTypeDescription="" ma:contentTypeScope="" ma:versionID="b7a3defedaf96f7a78a3b06cc3839ff1">
  <xsd:schema xmlns:xsd="http://www.w3.org/2001/XMLSchema" xmlns:xs="http://www.w3.org/2001/XMLSchema" xmlns:p="http://schemas.microsoft.com/office/2006/metadata/properties" xmlns:ns2="437c4091-0a25-41dd-b61b-441f6e785e24" targetNamespace="http://schemas.microsoft.com/office/2006/metadata/properties" ma:root="true" ma:fieldsID="89de0a00746d0f22cbad3ee799d164ad" ns2:_="">
    <xsd:import namespace="437c4091-0a25-41dd-b61b-441f6e785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" minOccurs="0"/>
                <xsd:element ref="ns2:Forfatters" minOccurs="0"/>
                <xsd:element ref="ns2:Undergrp" minOccurs="0"/>
                <xsd:element ref="ns2: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" ma:index="11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Forfatters" ma:index="12" nillable="true" ma:displayName="Forfatters" ma:format="Dropdown" ma:internalName="Forfatters">
      <xsd:simpleType>
        <xsd:restriction base="dms:Choice">
          <xsd:enumeration value="Anette Petersen"/>
          <xsd:enumeration value="David Meyer"/>
          <xsd:enumeration value="Gitte Hartmeyer"/>
          <xsd:enumeration value="Henrik Garver"/>
          <xsd:enumeration value="Inge Ebbensgaard"/>
          <xsd:enumeration value="Lars Flindt Pedersen"/>
          <xsd:enumeration value="Majbritt Juul"/>
          <xsd:enumeration value="Søren Hoby Andersen"/>
          <xsd:enumeration value="Tine Lautrup Christensen"/>
          <xsd:enumeration value="Ulla Sassarsson"/>
          <xsd:enumeration value="Ulrik Ryssel Albertsen"/>
          <xsd:enumeration value="Winnie Toft"/>
        </xsd:restriction>
      </xsd:simpleType>
    </xsd:element>
    <xsd:element name="Undergrp" ma:index="13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Projekt" ma:index="14" nillable="true" ma:displayName="Projekt" ma:internalName="Proje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7675CFE-BB49-48E7-B101-DB81E2A704EC}">
  <ds:schemaRefs>
    <ds:schemaRef ds:uri="http://schemas.microsoft.com/office/2006/metadata/properties"/>
    <ds:schemaRef ds:uri="http://schemas.microsoft.com/office/infopath/2007/PartnerControls"/>
    <ds:schemaRef ds:uri="437c4091-0a25-41dd-b61b-441f6e785e24"/>
  </ds:schemaRefs>
</ds:datastoreItem>
</file>

<file path=customXml/itemProps2.xml><?xml version="1.0" encoding="utf-8"?>
<ds:datastoreItem xmlns:ds="http://schemas.openxmlformats.org/officeDocument/2006/customXml" ds:itemID="{811472B4-CC32-432C-8C81-DFD4E6CA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DA487-2BEA-4527-B5F3-322D137F4D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E0A160-65D6-4CD7-B3CB-5CA5444FFA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801500-97D1-4E9C-8C11-7D586AEB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FRI_notat</Template>
  <TotalTime>3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Ebbensgaard</dc:creator>
  <cp:keywords/>
  <dc:description/>
  <cp:lastModifiedBy>Inge Ebbensgaard</cp:lastModifiedBy>
  <cp:revision>1</cp:revision>
  <cp:lastPrinted>2019-06-07T07:29:00Z</cp:lastPrinted>
  <dcterms:created xsi:type="dcterms:W3CDTF">2019-11-29T15:26:00Z</dcterms:created>
  <dcterms:modified xsi:type="dcterms:W3CDTF">2019-11-29T15:30:00Z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0x010100F998F65209254543894ED2D86914082F00934A37304F9B7349AE384E4D3D12EC6A</vt:lpwstr>
  </property>
</Properties>
</file>